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C28F" w14:textId="127AE2E5" w:rsidR="00DA534C" w:rsidRDefault="00DA534C" w:rsidP="00DA5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r>
        <w:rPr>
          <w:b/>
          <w:bCs/>
          <w:sz w:val="28"/>
          <w:szCs w:val="28"/>
          <w:u w:val="single"/>
        </w:rPr>
        <w:fldChar w:fldCharType="begin"/>
      </w:r>
      <w:r>
        <w:rPr>
          <w:b/>
          <w:bCs/>
          <w:sz w:val="28"/>
          <w:szCs w:val="28"/>
          <w:u w:val="single"/>
        </w:rPr>
        <w:instrText xml:space="preserve"> HYPERLINK "https://youtu.be/YNibtWWlj68" </w:instrText>
      </w: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  <w:fldChar w:fldCharType="separate"/>
      </w:r>
      <w:r w:rsidRPr="00DA534C">
        <w:rPr>
          <w:rStyle w:val="Hyperlink"/>
          <w:b/>
          <w:bCs/>
          <w:sz w:val="28"/>
          <w:szCs w:val="28"/>
        </w:rPr>
        <w:t>here</w:t>
      </w:r>
      <w:r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51BD1D31" w:rsidR="003D3693" w:rsidRDefault="00241C25" w:rsidP="00DA534C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5172D7">
        <w:rPr>
          <w:b/>
          <w:bCs/>
          <w:sz w:val="28"/>
          <w:szCs w:val="28"/>
        </w:rPr>
        <w:t>1</w:t>
      </w:r>
      <w:r w:rsidR="00634AB7">
        <w:rPr>
          <w:b/>
          <w:bCs/>
          <w:sz w:val="28"/>
          <w:szCs w:val="28"/>
        </w:rPr>
        <w:t>3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5F15C893" w:rsidR="00A16D4F" w:rsidRDefault="00A16D4F" w:rsidP="00DA5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634AB7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634AB7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67E1F690" w14:textId="02E3B3B7" w:rsidR="005172D7" w:rsidRDefault="00634AB7" w:rsidP="005172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Biofuel</w:t>
            </w:r>
          </w:p>
          <w:p w14:paraId="74723869" w14:textId="5CEB188B" w:rsidR="00634AB7" w:rsidRDefault="00634AB7" w:rsidP="005172D7">
            <w:pPr>
              <w:rPr>
                <w:b/>
                <w:bCs/>
                <w:sz w:val="28"/>
                <w:szCs w:val="28"/>
              </w:rPr>
            </w:pPr>
          </w:p>
          <w:p w14:paraId="42197BC4" w14:textId="66ADDDED" w:rsidR="00634AB7" w:rsidRDefault="00634AB7" w:rsidP="005172D7">
            <w:pPr>
              <w:rPr>
                <w:b/>
                <w:bCs/>
                <w:sz w:val="28"/>
                <w:szCs w:val="28"/>
              </w:rPr>
            </w:pPr>
          </w:p>
          <w:p w14:paraId="3727B121" w14:textId="08C30546" w:rsidR="00634AB7" w:rsidRDefault="00634AB7" w:rsidP="005172D7">
            <w:pPr>
              <w:rPr>
                <w:b/>
                <w:bCs/>
                <w:sz w:val="28"/>
                <w:szCs w:val="28"/>
              </w:rPr>
            </w:pPr>
          </w:p>
          <w:p w14:paraId="2ABD2837" w14:textId="07D40C7C" w:rsidR="00F73C83" w:rsidRDefault="00634A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Thermal efficiency</w:t>
            </w:r>
          </w:p>
          <w:p w14:paraId="0409577C" w14:textId="756DD8F4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634AB7">
        <w:trPr>
          <w:trHeight w:val="2536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19B78EC8" w:rsidR="004F293A" w:rsidRDefault="005172D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1E0EE125" w14:textId="3C65140F" w:rsidR="008A3153" w:rsidRDefault="00634AB7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Tika </w:t>
            </w:r>
            <w:proofErr w:type="spellStart"/>
            <w:r>
              <w:rPr>
                <w:b/>
                <w:bCs/>
                <w:sz w:val="28"/>
                <w:szCs w:val="28"/>
              </w:rPr>
              <w:t>utsav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Vs Jeevan </w:t>
            </w:r>
            <w:proofErr w:type="spellStart"/>
            <w:r>
              <w:rPr>
                <w:b/>
                <w:bCs/>
                <w:sz w:val="28"/>
                <w:szCs w:val="28"/>
              </w:rPr>
              <w:t>Bindi</w:t>
            </w:r>
            <w:proofErr w:type="spellEnd"/>
          </w:p>
          <w:p w14:paraId="7084269C" w14:textId="18CA13FA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5EF67586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634AB7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71AB19C4" w:rsidR="00241C25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17143C7D" w14:textId="2B7F508F" w:rsidR="00FC7253" w:rsidRDefault="00634A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</w:t>
            </w:r>
          </w:p>
          <w:p w14:paraId="471D0651" w14:textId="5A7FC1F1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72402A44" w14:textId="22A26C3D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4C1F2B9D" w14:textId="5935A496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27925D99" w14:textId="185A7855" w:rsidR="003873A7" w:rsidRDefault="00634A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NPA</w:t>
            </w: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634584C" w14:textId="712C1394" w:rsid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42F808E8" w14:textId="47CC715B" w:rsidR="004F293A" w:rsidRDefault="00634AB7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EMAS vs RESA</w:t>
            </w:r>
          </w:p>
          <w:p w14:paraId="092589C0" w14:textId="00224E7D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3F29CCAE" w14:textId="419DFCB0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64F3CD1E" w14:textId="7810E84A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3BAC4A68" w14:textId="611BB982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ICAO</w:t>
            </w:r>
          </w:p>
          <w:p w14:paraId="7FA8936E" w14:textId="012CCFB0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2F2835A1" w14:textId="349E3F27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35E97C18" w14:textId="4EEC515D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DGCA</w:t>
            </w:r>
          </w:p>
          <w:p w14:paraId="5AFA3666" w14:textId="4C05CA2F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152A52D4" w14:textId="13B85C1F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22B2C138" w14:textId="58076DA8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AAI</w:t>
            </w:r>
          </w:p>
          <w:p w14:paraId="30069B60" w14:textId="08838772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38EFE486" w14:textId="661EC6CA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1DB49C16" w14:textId="77777777" w:rsidR="00634AB7" w:rsidRPr="00634AB7" w:rsidRDefault="00634AB7" w:rsidP="00634AB7">
            <w:pPr>
              <w:rPr>
                <w:b/>
                <w:bCs/>
                <w:sz w:val="28"/>
                <w:szCs w:val="28"/>
              </w:rPr>
            </w:pPr>
            <w:r w:rsidRPr="00634AB7">
              <w:rPr>
                <w:b/>
                <w:bCs/>
                <w:sz w:val="28"/>
                <w:szCs w:val="28"/>
              </w:rPr>
              <w:t>Minimum global corporate income tax.</w:t>
            </w:r>
          </w:p>
          <w:p w14:paraId="45BD129E" w14:textId="3C6EF0C1" w:rsidR="00634AB7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0716F163" w14:textId="77777777" w:rsidR="00634AB7" w:rsidRPr="004F293A" w:rsidRDefault="00634AB7" w:rsidP="004F293A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634AB7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062F61F7" w:rsidR="00A14475" w:rsidRDefault="00634AB7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</w:t>
            </w:r>
          </w:p>
        </w:tc>
        <w:tc>
          <w:tcPr>
            <w:tcW w:w="7135" w:type="dxa"/>
          </w:tcPr>
          <w:p w14:paraId="4EA69C57" w14:textId="77777777" w:rsidR="00634AB7" w:rsidRPr="00634AB7" w:rsidRDefault="00634AB7" w:rsidP="00634AB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34AB7">
              <w:rPr>
                <w:b/>
                <w:bCs/>
                <w:sz w:val="28"/>
                <w:szCs w:val="28"/>
                <w:lang w:val="en-US"/>
              </w:rPr>
              <w:t>Shantir</w:t>
            </w:r>
            <w:proofErr w:type="spellEnd"/>
            <w:r w:rsidRPr="00634AB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4AB7">
              <w:rPr>
                <w:b/>
                <w:bCs/>
                <w:sz w:val="28"/>
                <w:szCs w:val="28"/>
                <w:lang w:val="en-US"/>
              </w:rPr>
              <w:t>Ogrosena</w:t>
            </w:r>
            <w:proofErr w:type="spellEnd"/>
          </w:p>
          <w:p w14:paraId="348D2286" w14:textId="7F0C8BA9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4201DBF9" w14:textId="77777777" w:rsidR="00634AB7" w:rsidRPr="00634AB7" w:rsidRDefault="00634AB7" w:rsidP="00634AB7">
            <w:pPr>
              <w:rPr>
                <w:b/>
                <w:bCs/>
                <w:sz w:val="28"/>
                <w:szCs w:val="28"/>
              </w:rPr>
            </w:pPr>
            <w:r w:rsidRPr="00634AB7">
              <w:rPr>
                <w:b/>
                <w:bCs/>
                <w:sz w:val="28"/>
                <w:szCs w:val="28"/>
              </w:rPr>
              <w:t xml:space="preserve">INS </w:t>
            </w:r>
            <w:proofErr w:type="spellStart"/>
            <w:r w:rsidRPr="00634AB7">
              <w:rPr>
                <w:b/>
                <w:bCs/>
                <w:sz w:val="28"/>
                <w:szCs w:val="28"/>
              </w:rPr>
              <w:t>Viraat</w:t>
            </w:r>
            <w:proofErr w:type="spellEnd"/>
          </w:p>
          <w:p w14:paraId="1C1A3B81" w14:textId="35698E1E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D7DEEF7" w14:textId="534539F1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72D7" w14:paraId="515D1330" w14:textId="77777777" w:rsidTr="00634AB7">
        <w:trPr>
          <w:trHeight w:val="1833"/>
        </w:trPr>
        <w:tc>
          <w:tcPr>
            <w:tcW w:w="1721" w:type="dxa"/>
          </w:tcPr>
          <w:p w14:paraId="2B0B0DE3" w14:textId="77777777" w:rsidR="005172D7" w:rsidRDefault="005172D7" w:rsidP="00D16A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6220786F" w14:textId="77777777" w:rsidR="005172D7" w:rsidRDefault="005172D7" w:rsidP="00D16AE4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2B9124B" w14:textId="77777777" w:rsidR="005172D7" w:rsidRDefault="005172D7" w:rsidP="00D16AE4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3FD3C81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554B99E7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EE3E5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B7C898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90B308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DF973C" w14:textId="0C9DE585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FF8429" w14:textId="5293959D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0FB59B5B" w14:textId="76409932" w:rsidR="005172D7" w:rsidRDefault="00634AB7" w:rsidP="00D16AE4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34AB7">
              <w:rPr>
                <w:b/>
                <w:bCs/>
                <w:sz w:val="28"/>
                <w:szCs w:val="28"/>
                <w:lang w:val="en-US"/>
              </w:rPr>
              <w:t>Bezbaruah</w:t>
            </w:r>
            <w:proofErr w:type="spellEnd"/>
            <w:r w:rsidRPr="00634AB7">
              <w:rPr>
                <w:b/>
                <w:bCs/>
                <w:sz w:val="28"/>
                <w:szCs w:val="28"/>
                <w:lang w:val="en-US"/>
              </w:rPr>
              <w:t xml:space="preserve"> Committee</w:t>
            </w:r>
          </w:p>
          <w:p w14:paraId="27421C23" w14:textId="2E3E1FB1" w:rsidR="00634AB7" w:rsidRDefault="00634AB7" w:rsidP="00D16A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528CE3" w14:textId="19F3B42A" w:rsidR="00634AB7" w:rsidRDefault="00634AB7" w:rsidP="00D16A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535E9D" w14:textId="1BFD644F" w:rsidR="00634AB7" w:rsidRDefault="00634AB7" w:rsidP="00D16A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Racial discrimination</w:t>
            </w:r>
          </w:p>
          <w:p w14:paraId="4515A2C3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  <w:p w14:paraId="704F4AE0" w14:textId="79E2665A" w:rsidR="001A089F" w:rsidRDefault="001A089F" w:rsidP="00D16A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CF86C3C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4AB7" w14:paraId="1DE3B3FD" w14:textId="77777777" w:rsidTr="00634AB7">
        <w:trPr>
          <w:trHeight w:val="1833"/>
        </w:trPr>
        <w:tc>
          <w:tcPr>
            <w:tcW w:w="1721" w:type="dxa"/>
          </w:tcPr>
          <w:p w14:paraId="71CFC51C" w14:textId="77777777" w:rsidR="00634AB7" w:rsidRDefault="00634AB7" w:rsidP="001A11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4AC9B18A" w14:textId="77777777" w:rsidR="00634AB7" w:rsidRDefault="00634AB7" w:rsidP="001A11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6ACEA67" w14:textId="77777777" w:rsidR="00634AB7" w:rsidRDefault="00634AB7" w:rsidP="001A11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2A94125" w14:textId="5A080636" w:rsidR="00634AB7" w:rsidRDefault="00634AB7" w:rsidP="001A11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  <w:p w14:paraId="5234E61B" w14:textId="77777777" w:rsidR="00634AB7" w:rsidRDefault="00634AB7" w:rsidP="001A11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6C8674" w14:textId="77777777" w:rsidR="00634AB7" w:rsidRDefault="00634AB7" w:rsidP="001A11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6EF884" w14:textId="77777777" w:rsidR="00634AB7" w:rsidRDefault="00634AB7" w:rsidP="001A11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40BAC4" w14:textId="77777777" w:rsidR="00634AB7" w:rsidRDefault="00634AB7" w:rsidP="001A11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49D0BE" w14:textId="77777777" w:rsidR="00634AB7" w:rsidRDefault="00634AB7" w:rsidP="001A11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D9ACD6" w14:textId="77777777" w:rsidR="00634AB7" w:rsidRDefault="00634AB7" w:rsidP="001A11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5AA6890F" w14:textId="77777777" w:rsidR="00634AB7" w:rsidRPr="00634AB7" w:rsidRDefault="00634AB7" w:rsidP="00634AB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34AB7">
              <w:rPr>
                <w:b/>
                <w:bCs/>
                <w:sz w:val="28"/>
                <w:szCs w:val="28"/>
              </w:rPr>
              <w:t>Jyotiba</w:t>
            </w:r>
            <w:proofErr w:type="spellEnd"/>
            <w:r w:rsidRPr="00634AB7">
              <w:rPr>
                <w:b/>
                <w:bCs/>
                <w:sz w:val="28"/>
                <w:szCs w:val="28"/>
              </w:rPr>
              <w:t xml:space="preserve"> Phule</w:t>
            </w:r>
          </w:p>
          <w:p w14:paraId="60F7B13A" w14:textId="027313D8" w:rsidR="00634AB7" w:rsidRDefault="00634AB7" w:rsidP="001A114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56E806" w14:textId="77777777" w:rsidR="00634AB7" w:rsidRDefault="00634AB7" w:rsidP="001A114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B6C734" w14:textId="77777777" w:rsidR="00634AB7" w:rsidRDefault="00634AB7" w:rsidP="001A114B">
            <w:pPr>
              <w:rPr>
                <w:b/>
                <w:bCs/>
                <w:sz w:val="28"/>
                <w:szCs w:val="28"/>
              </w:rPr>
            </w:pPr>
          </w:p>
          <w:p w14:paraId="73733ED5" w14:textId="77777777" w:rsidR="00634AB7" w:rsidRDefault="00634AB7" w:rsidP="001A114B">
            <w:pPr>
              <w:rPr>
                <w:b/>
                <w:bCs/>
                <w:sz w:val="28"/>
                <w:szCs w:val="28"/>
              </w:rPr>
            </w:pPr>
          </w:p>
          <w:p w14:paraId="4BF22E9D" w14:textId="5F65359E" w:rsidR="00634AB7" w:rsidRDefault="00634AB7" w:rsidP="001A11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 Ambedkar</w:t>
            </w:r>
          </w:p>
        </w:tc>
        <w:tc>
          <w:tcPr>
            <w:tcW w:w="2768" w:type="dxa"/>
          </w:tcPr>
          <w:p w14:paraId="24F31E72" w14:textId="77777777" w:rsidR="00634AB7" w:rsidRDefault="00634AB7" w:rsidP="001A114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A089F"/>
    <w:rsid w:val="001E10A7"/>
    <w:rsid w:val="00241C25"/>
    <w:rsid w:val="002F103D"/>
    <w:rsid w:val="00324938"/>
    <w:rsid w:val="003873A7"/>
    <w:rsid w:val="004D4348"/>
    <w:rsid w:val="004F293A"/>
    <w:rsid w:val="005172D7"/>
    <w:rsid w:val="00634AB7"/>
    <w:rsid w:val="006B1F76"/>
    <w:rsid w:val="007E04E8"/>
    <w:rsid w:val="0080127C"/>
    <w:rsid w:val="00890E68"/>
    <w:rsid w:val="008A3153"/>
    <w:rsid w:val="00A14475"/>
    <w:rsid w:val="00A16D4F"/>
    <w:rsid w:val="00CC223C"/>
    <w:rsid w:val="00D06F31"/>
    <w:rsid w:val="00D367F6"/>
    <w:rsid w:val="00DA534C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2021-04-13T06:50:00Z</dcterms:created>
  <dcterms:modified xsi:type="dcterms:W3CDTF">2021-04-13T12:18:00Z</dcterms:modified>
</cp:coreProperties>
</file>