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974E9" w14:textId="3EDFC8A7" w:rsidR="0028621C" w:rsidRDefault="0028621C" w:rsidP="002862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watch the video, click </w:t>
      </w:r>
      <w:r>
        <w:rPr>
          <w:b/>
          <w:bCs/>
          <w:sz w:val="28"/>
          <w:szCs w:val="28"/>
          <w:u w:val="single"/>
        </w:rPr>
        <w:fldChar w:fldCharType="begin"/>
      </w:r>
      <w:r>
        <w:rPr>
          <w:b/>
          <w:bCs/>
          <w:sz w:val="28"/>
          <w:szCs w:val="28"/>
          <w:u w:val="single"/>
        </w:rPr>
        <w:instrText xml:space="preserve"> HYPERLINK "https://youtu.be/X-4M1dBFjrU" </w:instrText>
      </w:r>
      <w:r>
        <w:rPr>
          <w:b/>
          <w:bCs/>
          <w:sz w:val="28"/>
          <w:szCs w:val="28"/>
          <w:u w:val="single"/>
        </w:rPr>
      </w:r>
      <w:r>
        <w:rPr>
          <w:b/>
          <w:bCs/>
          <w:sz w:val="28"/>
          <w:szCs w:val="28"/>
          <w:u w:val="single"/>
        </w:rPr>
        <w:fldChar w:fldCharType="separate"/>
      </w:r>
      <w:r w:rsidRPr="0028621C">
        <w:rPr>
          <w:rStyle w:val="Hyperlink"/>
          <w:b/>
          <w:bCs/>
          <w:sz w:val="28"/>
          <w:szCs w:val="28"/>
        </w:rPr>
        <w:t>here</w:t>
      </w:r>
      <w:r>
        <w:rPr>
          <w:b/>
          <w:bCs/>
          <w:sz w:val="28"/>
          <w:szCs w:val="28"/>
          <w:u w:val="single"/>
        </w:rPr>
        <w:fldChar w:fldCharType="end"/>
      </w:r>
      <w:bookmarkStart w:id="0" w:name="_GoBack"/>
      <w:bookmarkEnd w:id="0"/>
    </w:p>
    <w:p w14:paraId="17E8C583" w14:textId="2E4559AB" w:rsidR="003D3693" w:rsidRDefault="00241C25" w:rsidP="0028621C">
      <w:pPr>
        <w:jc w:val="center"/>
        <w:rPr>
          <w:b/>
          <w:bCs/>
          <w:sz w:val="28"/>
          <w:szCs w:val="28"/>
        </w:rPr>
      </w:pP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80127C">
        <w:rPr>
          <w:b/>
          <w:bCs/>
          <w:sz w:val="28"/>
          <w:szCs w:val="28"/>
        </w:rPr>
        <w:t>0</w:t>
      </w:r>
      <w:r w:rsidR="00877B6A">
        <w:rPr>
          <w:b/>
          <w:bCs/>
          <w:sz w:val="28"/>
          <w:szCs w:val="28"/>
        </w:rPr>
        <w:t>5</w:t>
      </w:r>
      <w:r w:rsidR="002169D5">
        <w:rPr>
          <w:b/>
          <w:bCs/>
          <w:sz w:val="28"/>
          <w:szCs w:val="28"/>
        </w:rPr>
        <w:t xml:space="preserve"> May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358DAF44" w:rsidR="00A16D4F" w:rsidRDefault="00A16D4F" w:rsidP="002862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FC7253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FC7253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19B152A0" w:rsidR="00241C25" w:rsidRDefault="004F48E7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147C1C9B" w14:textId="305E7030" w:rsidR="002169D5" w:rsidRPr="002169D5" w:rsidRDefault="00877B6A" w:rsidP="002169D5">
            <w:pPr>
              <w:rPr>
                <w:b/>
                <w:bCs/>
                <w:sz w:val="28"/>
                <w:szCs w:val="28"/>
              </w:rPr>
            </w:pPr>
            <w:r w:rsidRPr="00877B6A">
              <w:rPr>
                <w:b/>
                <w:bCs/>
                <w:sz w:val="28"/>
                <w:szCs w:val="28"/>
                <w:lang w:val="en-US"/>
              </w:rPr>
              <w:t>Asiatic Lion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census</w:t>
            </w:r>
          </w:p>
          <w:p w14:paraId="7DA7E02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087FD376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703DA1DA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7F339D2C" w14:textId="2F2F3C79" w:rsidR="002169D5" w:rsidRDefault="00877B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Poonam </w:t>
            </w:r>
            <w:proofErr w:type="spellStart"/>
            <w:r>
              <w:rPr>
                <w:b/>
                <w:bCs/>
                <w:sz w:val="28"/>
                <w:szCs w:val="28"/>
              </w:rPr>
              <w:t>Avlokan</w:t>
            </w:r>
            <w:proofErr w:type="spellEnd"/>
          </w:p>
          <w:p w14:paraId="76CA04D6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10E0E414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294F9746" w14:textId="22BD4D4E" w:rsidR="002169D5" w:rsidRDefault="00877B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Canine Distemper virus</w:t>
            </w:r>
          </w:p>
          <w:p w14:paraId="4357BF8B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1CE9FABF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5138365D" w14:textId="77777777" w:rsidR="00877B6A" w:rsidRPr="00877B6A" w:rsidRDefault="00877B6A" w:rsidP="00877B6A">
            <w:pPr>
              <w:rPr>
                <w:b/>
                <w:bCs/>
                <w:sz w:val="28"/>
                <w:szCs w:val="28"/>
              </w:rPr>
            </w:pPr>
            <w:r w:rsidRPr="00877B6A">
              <w:rPr>
                <w:b/>
                <w:bCs/>
                <w:sz w:val="28"/>
                <w:szCs w:val="28"/>
                <w:lang w:val="en-US"/>
              </w:rPr>
              <w:t>Central zoo Authority</w:t>
            </w:r>
          </w:p>
          <w:p w14:paraId="162A9B5A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5914FB96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54FF0036" w14:textId="77777777" w:rsidR="00877B6A" w:rsidRPr="00877B6A" w:rsidRDefault="00877B6A" w:rsidP="00877B6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77B6A">
              <w:rPr>
                <w:b/>
                <w:bCs/>
                <w:sz w:val="28"/>
                <w:szCs w:val="28"/>
                <w:lang w:val="en-US"/>
              </w:rPr>
              <w:t>LaCONES</w:t>
            </w:r>
            <w:proofErr w:type="spellEnd"/>
            <w:r w:rsidRPr="00877B6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681B31F7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444F20CB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43130005" w14:textId="3359DCB8" w:rsidR="002169D5" w:rsidRDefault="00216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FC7253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1F071754" w:rsidR="00241C25" w:rsidRDefault="004F48E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SnT</w:t>
            </w:r>
            <w:proofErr w:type="spellEnd"/>
          </w:p>
        </w:tc>
        <w:tc>
          <w:tcPr>
            <w:tcW w:w="7216" w:type="dxa"/>
          </w:tcPr>
          <w:p w14:paraId="54FAB0AD" w14:textId="77777777" w:rsidR="00877B6A" w:rsidRPr="00877B6A" w:rsidRDefault="00877B6A" w:rsidP="00877B6A">
            <w:pPr>
              <w:rPr>
                <w:b/>
                <w:bCs/>
                <w:sz w:val="28"/>
                <w:szCs w:val="28"/>
              </w:rPr>
            </w:pPr>
            <w:r w:rsidRPr="00877B6A">
              <w:rPr>
                <w:b/>
                <w:bCs/>
                <w:sz w:val="28"/>
                <w:szCs w:val="28"/>
              </w:rPr>
              <w:t>oxygen concentrator</w:t>
            </w:r>
          </w:p>
          <w:p w14:paraId="6E319568" w14:textId="5E7C8A86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16F163ED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3B0B32C1" w14:textId="09E5367E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36FE83EE" w14:textId="39B439C1" w:rsidR="002169D5" w:rsidRPr="002169D5" w:rsidRDefault="00877B6A" w:rsidP="002169D5">
            <w:pPr>
              <w:rPr>
                <w:b/>
                <w:bCs/>
                <w:sz w:val="28"/>
                <w:szCs w:val="28"/>
              </w:rPr>
            </w:pPr>
            <w:r w:rsidRPr="00877B6A">
              <w:rPr>
                <w:b/>
                <w:bCs/>
                <w:sz w:val="28"/>
                <w:szCs w:val="28"/>
                <w:lang w:val="en-US"/>
              </w:rPr>
              <w:t>SUTRA Model</w:t>
            </w:r>
          </w:p>
          <w:p w14:paraId="3F527726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134F82EE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025F763A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66F067A4" w14:textId="77777777" w:rsidR="00877B6A" w:rsidRPr="00877B6A" w:rsidRDefault="00877B6A" w:rsidP="00877B6A">
            <w:pPr>
              <w:rPr>
                <w:b/>
                <w:bCs/>
                <w:sz w:val="28"/>
                <w:szCs w:val="28"/>
              </w:rPr>
            </w:pPr>
            <w:r w:rsidRPr="00877B6A">
              <w:rPr>
                <w:b/>
                <w:bCs/>
                <w:sz w:val="28"/>
                <w:szCs w:val="28"/>
                <w:lang w:val="en-US"/>
              </w:rPr>
              <w:t>Ebola virus Disease (EVD)</w:t>
            </w:r>
          </w:p>
          <w:p w14:paraId="2A258338" w14:textId="5BA1742D" w:rsidR="002169D5" w:rsidRDefault="002169D5" w:rsidP="002169D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C13763F" w14:textId="721E1B05" w:rsidR="002169D5" w:rsidRDefault="002169D5" w:rsidP="002169D5">
            <w:pPr>
              <w:rPr>
                <w:b/>
                <w:bCs/>
                <w:sz w:val="28"/>
                <w:szCs w:val="28"/>
              </w:rPr>
            </w:pPr>
          </w:p>
          <w:p w14:paraId="76CE1BF5" w14:textId="77777777" w:rsidR="002169D5" w:rsidRPr="002169D5" w:rsidRDefault="002169D5" w:rsidP="002169D5">
            <w:pPr>
              <w:rPr>
                <w:b/>
                <w:bCs/>
                <w:sz w:val="28"/>
                <w:szCs w:val="28"/>
              </w:rPr>
            </w:pPr>
          </w:p>
          <w:p w14:paraId="572299E9" w14:textId="6C5E8D4B" w:rsidR="002169D5" w:rsidRDefault="00216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FC7253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40C5133F" w:rsidR="00241C25" w:rsidRDefault="004F48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6A9F194D" w14:textId="77777777" w:rsidR="00877B6A" w:rsidRPr="00877B6A" w:rsidRDefault="00877B6A" w:rsidP="00877B6A">
            <w:pPr>
              <w:rPr>
                <w:b/>
                <w:bCs/>
                <w:sz w:val="28"/>
                <w:szCs w:val="28"/>
              </w:rPr>
            </w:pPr>
            <w:r w:rsidRPr="00877B6A">
              <w:rPr>
                <w:b/>
                <w:bCs/>
                <w:sz w:val="28"/>
                <w:szCs w:val="28"/>
                <w:lang w:val="en-US"/>
              </w:rPr>
              <w:t>Network for Greening the Financial System (NGFS)</w:t>
            </w:r>
          </w:p>
          <w:p w14:paraId="055FB509" w14:textId="48AE879D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03F61DC0" w14:textId="722C332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15322C31" w14:textId="3D15ABA7" w:rsidR="004F48E7" w:rsidRDefault="00877B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Loan to </w:t>
            </w:r>
            <w:r w:rsidRPr="00877B6A">
              <w:rPr>
                <w:b/>
                <w:bCs/>
                <w:sz w:val="28"/>
                <w:szCs w:val="28"/>
                <w:lang w:val="en-US"/>
              </w:rPr>
              <w:t>states for capital expenditure</w:t>
            </w:r>
          </w:p>
          <w:p w14:paraId="499E45EF" w14:textId="13E00BD2" w:rsidR="004F48E7" w:rsidRDefault="004F48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9D3BC3">
        <w:trPr>
          <w:trHeight w:val="2558"/>
        </w:trPr>
        <w:tc>
          <w:tcPr>
            <w:tcW w:w="1614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3627C856" w:rsidR="00A14475" w:rsidRDefault="00877B6A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0348A4FA" w14:textId="0E79ED6B" w:rsidR="00A14475" w:rsidRDefault="00877B6A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Genocide </w:t>
            </w:r>
            <w:proofErr w:type="spellStart"/>
            <w:r>
              <w:rPr>
                <w:b/>
                <w:bCs/>
                <w:sz w:val="28"/>
                <w:szCs w:val="28"/>
              </w:rPr>
              <w:t>convetion</w:t>
            </w:r>
            <w:proofErr w:type="spellEnd"/>
          </w:p>
          <w:p w14:paraId="348D2286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25D78582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18ED754D" w14:textId="77777777" w:rsidR="00877B6A" w:rsidRPr="00877B6A" w:rsidRDefault="00877B6A" w:rsidP="00877B6A">
            <w:pPr>
              <w:rPr>
                <w:b/>
                <w:bCs/>
                <w:sz w:val="28"/>
                <w:szCs w:val="28"/>
              </w:rPr>
            </w:pPr>
            <w:r w:rsidRPr="00877B6A">
              <w:rPr>
                <w:b/>
                <w:bCs/>
                <w:sz w:val="28"/>
                <w:szCs w:val="28"/>
                <w:lang w:val="en-US"/>
              </w:rPr>
              <w:t>Legal Metrology (Packaged Commodities) Rules, 2011</w:t>
            </w:r>
          </w:p>
          <w:p w14:paraId="097D6BCF" w14:textId="77777777" w:rsidR="00877B6A" w:rsidRDefault="00877B6A" w:rsidP="009D3BC3">
            <w:pPr>
              <w:rPr>
                <w:b/>
                <w:bCs/>
                <w:sz w:val="28"/>
                <w:szCs w:val="28"/>
              </w:rPr>
            </w:pPr>
          </w:p>
          <w:p w14:paraId="557214CE" w14:textId="77777777" w:rsidR="00877B6A" w:rsidRDefault="00877B6A" w:rsidP="009D3BC3">
            <w:pPr>
              <w:rPr>
                <w:b/>
                <w:bCs/>
                <w:sz w:val="28"/>
                <w:szCs w:val="28"/>
              </w:rPr>
            </w:pPr>
          </w:p>
          <w:p w14:paraId="41A55B93" w14:textId="77777777" w:rsidR="00877B6A" w:rsidRDefault="00877B6A" w:rsidP="009D3BC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77B6A">
              <w:rPr>
                <w:b/>
                <w:bCs/>
                <w:sz w:val="28"/>
                <w:szCs w:val="28"/>
                <w:lang w:val="en-US"/>
              </w:rPr>
              <w:t>National Building Code of India.</w:t>
            </w:r>
          </w:p>
          <w:p w14:paraId="25C707BE" w14:textId="77777777" w:rsidR="00877B6A" w:rsidRDefault="00877B6A" w:rsidP="009D3BC3">
            <w:pPr>
              <w:rPr>
                <w:b/>
                <w:bCs/>
                <w:sz w:val="28"/>
                <w:szCs w:val="28"/>
              </w:rPr>
            </w:pPr>
          </w:p>
          <w:p w14:paraId="6D0E817D" w14:textId="77777777" w:rsidR="00877B6A" w:rsidRDefault="00877B6A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5F80D8EA" w:rsidR="00877B6A" w:rsidRDefault="00877B6A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17297408" w:rsidR="00FC7253" w:rsidRDefault="00FC7253">
      <w:pPr>
        <w:rPr>
          <w:b/>
          <w:bCs/>
          <w:sz w:val="28"/>
          <w:szCs w:val="28"/>
        </w:rPr>
      </w:pP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877B6A" w14:paraId="7D5F58E6" w14:textId="77777777" w:rsidTr="00BC732C">
        <w:trPr>
          <w:trHeight w:val="2558"/>
        </w:trPr>
        <w:tc>
          <w:tcPr>
            <w:tcW w:w="1614" w:type="dxa"/>
          </w:tcPr>
          <w:p w14:paraId="0478BB10" w14:textId="77777777" w:rsidR="00877B6A" w:rsidRDefault="00877B6A" w:rsidP="00BC732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26ACFF00" w14:textId="77777777" w:rsidR="00877B6A" w:rsidRDefault="00877B6A" w:rsidP="00BC732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5BF6097" w14:textId="77777777" w:rsidR="00877B6A" w:rsidRDefault="00877B6A" w:rsidP="00BC732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9E96689" w14:textId="77777777" w:rsidR="00877B6A" w:rsidRDefault="00877B6A" w:rsidP="00BC73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</w:tc>
        <w:tc>
          <w:tcPr>
            <w:tcW w:w="7216" w:type="dxa"/>
          </w:tcPr>
          <w:p w14:paraId="7A0F5BE6" w14:textId="16C2385C" w:rsidR="00877B6A" w:rsidRDefault="00877B6A" w:rsidP="00BC73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 Sanction on Myanmar</w:t>
            </w:r>
          </w:p>
          <w:p w14:paraId="3A45875B" w14:textId="77777777" w:rsidR="00877B6A" w:rsidRDefault="00877B6A" w:rsidP="00BC732C">
            <w:pPr>
              <w:rPr>
                <w:b/>
                <w:bCs/>
                <w:sz w:val="28"/>
                <w:szCs w:val="28"/>
              </w:rPr>
            </w:pPr>
          </w:p>
          <w:p w14:paraId="63EB7447" w14:textId="77777777" w:rsidR="00877B6A" w:rsidRDefault="00877B6A" w:rsidP="00BC732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77B6A">
              <w:rPr>
                <w:b/>
                <w:bCs/>
                <w:sz w:val="28"/>
                <w:szCs w:val="28"/>
                <w:lang w:val="en-US"/>
              </w:rPr>
              <w:t>GSOMIA</w:t>
            </w:r>
          </w:p>
          <w:p w14:paraId="4455EEAB" w14:textId="77777777" w:rsidR="00877B6A" w:rsidRDefault="00877B6A" w:rsidP="00BC732C">
            <w:pPr>
              <w:rPr>
                <w:b/>
                <w:bCs/>
                <w:sz w:val="28"/>
                <w:szCs w:val="28"/>
              </w:rPr>
            </w:pPr>
          </w:p>
          <w:p w14:paraId="66CE7E27" w14:textId="77777777" w:rsidR="00877B6A" w:rsidRDefault="00877B6A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6BEB8AA" w14:textId="364A98A3" w:rsidR="00877B6A" w:rsidRDefault="00877B6A" w:rsidP="00BC732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77B6A">
              <w:rPr>
                <w:b/>
                <w:bCs/>
                <w:sz w:val="28"/>
                <w:szCs w:val="28"/>
                <w:lang w:val="en-US"/>
              </w:rPr>
              <w:t>COMCASA</w:t>
            </w:r>
          </w:p>
          <w:p w14:paraId="47747B39" w14:textId="77777777" w:rsidR="00877B6A" w:rsidRDefault="00877B6A" w:rsidP="00BC732C">
            <w:pPr>
              <w:rPr>
                <w:b/>
                <w:bCs/>
                <w:sz w:val="28"/>
                <w:szCs w:val="28"/>
              </w:rPr>
            </w:pPr>
          </w:p>
          <w:p w14:paraId="07FDFFCA" w14:textId="77777777" w:rsidR="00877B6A" w:rsidRDefault="00877B6A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C547028" w14:textId="510D5836" w:rsidR="00877B6A" w:rsidRDefault="00877B6A" w:rsidP="00BC732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77B6A">
              <w:rPr>
                <w:b/>
                <w:bCs/>
                <w:sz w:val="28"/>
                <w:szCs w:val="28"/>
                <w:lang w:val="en-US"/>
              </w:rPr>
              <w:t>LEMOA</w:t>
            </w:r>
          </w:p>
          <w:p w14:paraId="5EC95B2B" w14:textId="77777777" w:rsidR="00877B6A" w:rsidRDefault="00877B6A" w:rsidP="00BC732C">
            <w:pPr>
              <w:rPr>
                <w:b/>
                <w:bCs/>
                <w:sz w:val="28"/>
                <w:szCs w:val="28"/>
              </w:rPr>
            </w:pPr>
          </w:p>
          <w:p w14:paraId="4BA08377" w14:textId="77777777" w:rsidR="00877B6A" w:rsidRDefault="00877B6A" w:rsidP="00BC732C">
            <w:pPr>
              <w:rPr>
                <w:b/>
                <w:bCs/>
                <w:sz w:val="28"/>
                <w:szCs w:val="28"/>
              </w:rPr>
            </w:pPr>
          </w:p>
          <w:p w14:paraId="6285CEC2" w14:textId="77777777" w:rsidR="00877B6A" w:rsidRDefault="00877B6A" w:rsidP="00BC732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77B6A">
              <w:rPr>
                <w:b/>
                <w:bCs/>
                <w:sz w:val="28"/>
                <w:szCs w:val="28"/>
                <w:lang w:val="en-US"/>
              </w:rPr>
              <w:t>BECA</w:t>
            </w:r>
          </w:p>
          <w:p w14:paraId="0A9FB6A9" w14:textId="77777777" w:rsidR="00877B6A" w:rsidRDefault="00877B6A" w:rsidP="00BC732C">
            <w:pPr>
              <w:rPr>
                <w:b/>
                <w:bCs/>
                <w:sz w:val="28"/>
                <w:szCs w:val="28"/>
              </w:rPr>
            </w:pPr>
          </w:p>
          <w:p w14:paraId="18669131" w14:textId="4259D07A" w:rsidR="00877B6A" w:rsidRDefault="00877B6A" w:rsidP="00BC73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31DCC431" w14:textId="77777777" w:rsidR="00877B6A" w:rsidRDefault="00877B6A" w:rsidP="00BC732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1E10A7"/>
    <w:rsid w:val="002169D5"/>
    <w:rsid w:val="00241C25"/>
    <w:rsid w:val="0028621C"/>
    <w:rsid w:val="002A77F4"/>
    <w:rsid w:val="0042247F"/>
    <w:rsid w:val="004D4348"/>
    <w:rsid w:val="004F48E7"/>
    <w:rsid w:val="007E04E8"/>
    <w:rsid w:val="0080127C"/>
    <w:rsid w:val="00877B6A"/>
    <w:rsid w:val="00890E68"/>
    <w:rsid w:val="00A14475"/>
    <w:rsid w:val="00A16D4F"/>
    <w:rsid w:val="00CC223C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62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Lenovo</cp:lastModifiedBy>
  <cp:revision>3</cp:revision>
  <dcterms:created xsi:type="dcterms:W3CDTF">2021-05-05T04:59:00Z</dcterms:created>
  <dcterms:modified xsi:type="dcterms:W3CDTF">2021-05-05T07:36:00Z</dcterms:modified>
</cp:coreProperties>
</file>