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BD49" w14:textId="1F2301F5" w:rsidR="001D60D5" w:rsidRDefault="001D60D5" w:rsidP="001D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"https://youtu.be/FLz3mRGVUuM"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1D60D5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248257AB" w:rsidR="003D3693" w:rsidRDefault="00241C25" w:rsidP="001D60D5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79551E">
        <w:rPr>
          <w:b/>
          <w:bCs/>
          <w:sz w:val="28"/>
          <w:szCs w:val="28"/>
        </w:rPr>
        <w:t>11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3769F92A" w:rsidR="00A16D4F" w:rsidRDefault="00A16D4F" w:rsidP="001D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50C9F0" w:rsidR="00241C25" w:rsidRDefault="0079551E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216" w:type="dxa"/>
          </w:tcPr>
          <w:p w14:paraId="147C1C9B" w14:textId="32A5AEFE" w:rsidR="002169D5" w:rsidRDefault="0079551E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Great Nicobar development Plan</w:t>
            </w:r>
          </w:p>
          <w:p w14:paraId="19370E0F" w14:textId="7023095F" w:rsidR="0079551E" w:rsidRDefault="0079551E" w:rsidP="002169D5">
            <w:pPr>
              <w:rPr>
                <w:b/>
                <w:bCs/>
                <w:sz w:val="28"/>
                <w:szCs w:val="28"/>
              </w:rPr>
            </w:pPr>
          </w:p>
          <w:p w14:paraId="0B2B7CFF" w14:textId="1E67034D" w:rsidR="0079551E" w:rsidRDefault="0079551E" w:rsidP="002169D5">
            <w:pPr>
              <w:rPr>
                <w:b/>
                <w:bCs/>
                <w:sz w:val="28"/>
                <w:szCs w:val="28"/>
              </w:rPr>
            </w:pPr>
          </w:p>
          <w:p w14:paraId="70F67171" w14:textId="1257A819" w:rsidR="0079551E" w:rsidRPr="002169D5" w:rsidRDefault="0079551E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&amp; N tribes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64E60721" w14:textId="42063C7D" w:rsidR="002450F8" w:rsidRDefault="0079551E" w:rsidP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EIA</w:t>
            </w:r>
          </w:p>
          <w:p w14:paraId="044B6214" w14:textId="5AFE447F" w:rsidR="0079551E" w:rsidRDefault="0079551E" w:rsidP="002450F8">
            <w:pPr>
              <w:rPr>
                <w:b/>
                <w:bCs/>
                <w:sz w:val="28"/>
                <w:szCs w:val="28"/>
              </w:rPr>
            </w:pPr>
          </w:p>
          <w:p w14:paraId="6796B4EB" w14:textId="1BA79415" w:rsidR="0079551E" w:rsidRDefault="0079551E" w:rsidP="002450F8">
            <w:pPr>
              <w:rPr>
                <w:b/>
                <w:bCs/>
                <w:sz w:val="28"/>
                <w:szCs w:val="28"/>
              </w:rPr>
            </w:pPr>
          </w:p>
          <w:p w14:paraId="06E8B503" w14:textId="77777777" w:rsidR="0079551E" w:rsidRPr="002450F8" w:rsidRDefault="0079551E" w:rsidP="002450F8">
            <w:pPr>
              <w:rPr>
                <w:b/>
                <w:bCs/>
                <w:sz w:val="28"/>
                <w:szCs w:val="28"/>
              </w:rPr>
            </w:pPr>
          </w:p>
          <w:p w14:paraId="294F9746" w14:textId="485D4C02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44A12E1" w:rsidR="00241C25" w:rsidRDefault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 T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A9F194D" w14:textId="63C3CD68" w:rsidR="00877B6A" w:rsidRPr="00877B6A" w:rsidRDefault="0079551E" w:rsidP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 Waiver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9C638AA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FD707C6" w14:textId="59A4DB38" w:rsidR="004F48E7" w:rsidRDefault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treatment protocol for COVID</w:t>
            </w:r>
          </w:p>
          <w:p w14:paraId="2DF919AD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FFE485E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38306F5" w14:textId="3704F1B2" w:rsidR="002450F8" w:rsidRPr="002450F8" w:rsidRDefault="0079551E" w:rsidP="002450F8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</w:rPr>
              <w:t>2-deoxy-D-glucose</w:t>
            </w:r>
          </w:p>
          <w:p w14:paraId="79CBBE3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9B00CD7" w14:textId="66CA36D0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76A5B169" w14:textId="3E12C16E" w:rsidR="00240FD4" w:rsidRDefault="00240F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CDSCO</w:t>
            </w:r>
          </w:p>
          <w:p w14:paraId="70935B6B" w14:textId="60271C7E" w:rsidR="00240FD4" w:rsidRDefault="00240FD4">
            <w:pPr>
              <w:rPr>
                <w:b/>
                <w:bCs/>
                <w:sz w:val="28"/>
                <w:szCs w:val="28"/>
              </w:rPr>
            </w:pPr>
          </w:p>
          <w:p w14:paraId="577CFB18" w14:textId="50D33ED1" w:rsidR="00240FD4" w:rsidRDefault="00240F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DCGI</w:t>
            </w:r>
          </w:p>
          <w:p w14:paraId="531DA686" w14:textId="338A5146" w:rsidR="00D7680C" w:rsidRDefault="00D7680C">
            <w:pPr>
              <w:rPr>
                <w:b/>
                <w:bCs/>
                <w:sz w:val="28"/>
                <w:szCs w:val="28"/>
              </w:rPr>
            </w:pPr>
          </w:p>
          <w:p w14:paraId="5C5CC82A" w14:textId="77777777" w:rsidR="00D7680C" w:rsidRDefault="00D7680C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 w:rsidP="00795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27C856" w:rsidR="00A14475" w:rsidRDefault="00877B6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7F20C83" w14:textId="2F726273" w:rsidR="002450F8" w:rsidRPr="002450F8" w:rsidRDefault="0079551E" w:rsidP="002450F8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  <w:lang w:val="en-US"/>
              </w:rPr>
              <w:t xml:space="preserve">Samudra </w:t>
            </w:r>
            <w:proofErr w:type="spellStart"/>
            <w:r w:rsidRPr="0079551E">
              <w:rPr>
                <w:b/>
                <w:bCs/>
                <w:sz w:val="28"/>
                <w:szCs w:val="28"/>
                <w:lang w:val="en-US"/>
              </w:rPr>
              <w:t>Setu</w:t>
            </w:r>
            <w:proofErr w:type="spellEnd"/>
            <w:r w:rsidRPr="0079551E">
              <w:rPr>
                <w:b/>
                <w:bCs/>
                <w:sz w:val="28"/>
                <w:szCs w:val="28"/>
                <w:lang w:val="en-US"/>
              </w:rPr>
              <w:t xml:space="preserve"> II</w:t>
            </w: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8643BC4" w:rsidR="00877B6A" w:rsidRDefault="0079551E" w:rsidP="009D3BC3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  <w:lang w:val="en-US"/>
              </w:rPr>
              <w:t>Oxygen Solidarity Bridge</w:t>
            </w: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40E7CF03" w:rsidR="00877B6A" w:rsidRDefault="0079551E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764732EF" w14:textId="77777777" w:rsidR="0079551E" w:rsidRPr="0079551E" w:rsidRDefault="0079551E" w:rsidP="0079551E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  <w:lang w:val="en-US"/>
              </w:rPr>
              <w:t xml:space="preserve">Business Responsibility </w:t>
            </w:r>
            <w:proofErr w:type="gramStart"/>
            <w:r w:rsidRPr="0079551E">
              <w:rPr>
                <w:b/>
                <w:bCs/>
                <w:sz w:val="28"/>
                <w:szCs w:val="28"/>
                <w:lang w:val="en-US"/>
              </w:rPr>
              <w:t>And</w:t>
            </w:r>
            <w:proofErr w:type="gramEnd"/>
            <w:r w:rsidRPr="0079551E">
              <w:rPr>
                <w:b/>
                <w:bCs/>
                <w:sz w:val="28"/>
                <w:szCs w:val="28"/>
                <w:lang w:val="en-US"/>
              </w:rPr>
              <w:t xml:space="preserve"> Sustainability Report (BRSR)</w:t>
            </w:r>
          </w:p>
          <w:p w14:paraId="12583B6B" w14:textId="77777777" w:rsidR="002450F8" w:rsidRDefault="003D1FA1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16922F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01A739AF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Farm Mechanisation</w:t>
            </w:r>
          </w:p>
          <w:p w14:paraId="076B6247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251563EC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15D14502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SMAM</w:t>
            </w:r>
          </w:p>
          <w:p w14:paraId="7D0D1B85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592EB9E0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18669131" w14:textId="7AE5B3C6" w:rsidR="0079551E" w:rsidRPr="003D1FA1" w:rsidRDefault="0079551E" w:rsidP="00BC73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551E" w14:paraId="3507FC2E" w14:textId="77777777" w:rsidTr="00BC732C">
        <w:trPr>
          <w:trHeight w:val="2558"/>
        </w:trPr>
        <w:tc>
          <w:tcPr>
            <w:tcW w:w="1614" w:type="dxa"/>
          </w:tcPr>
          <w:p w14:paraId="7E466D20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7EEDBD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413CCA9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3331C32" w14:textId="77777777" w:rsidR="0079551E" w:rsidRDefault="0079551E" w:rsidP="007955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Polity </w:t>
            </w:r>
          </w:p>
          <w:p w14:paraId="2215F687" w14:textId="6216E3EE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7906143" w14:textId="77777777" w:rsidR="0079551E" w:rsidRPr="0079551E" w:rsidRDefault="0079551E" w:rsidP="0079551E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  <w:lang w:val="en-US"/>
              </w:rPr>
              <w:t>Unique Disability ID</w:t>
            </w:r>
          </w:p>
          <w:p w14:paraId="0E4707D9" w14:textId="77777777" w:rsidR="0079551E" w:rsidRDefault="0079551E" w:rsidP="0079551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66A3A4" w14:textId="77777777" w:rsidR="0079551E" w:rsidRDefault="0079551E" w:rsidP="0079551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9F50B7" w14:textId="590CD125" w:rsidR="0079551E" w:rsidRPr="0079551E" w:rsidRDefault="0079551E" w:rsidP="0079551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Disability with benchmark</w:t>
            </w:r>
          </w:p>
        </w:tc>
        <w:tc>
          <w:tcPr>
            <w:tcW w:w="2794" w:type="dxa"/>
          </w:tcPr>
          <w:p w14:paraId="5DE854BF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551E" w14:paraId="76E1643D" w14:textId="77777777" w:rsidTr="00BC732C">
        <w:trPr>
          <w:trHeight w:val="2558"/>
        </w:trPr>
        <w:tc>
          <w:tcPr>
            <w:tcW w:w="1614" w:type="dxa"/>
          </w:tcPr>
          <w:p w14:paraId="66966BEA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9A07685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F8D4ED4" w14:textId="77777777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A3099E1" w14:textId="6BEF89FB" w:rsidR="0079551E" w:rsidRDefault="0079551E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0392A693" w14:textId="77777777" w:rsidR="0079551E" w:rsidRPr="0079551E" w:rsidRDefault="0079551E" w:rsidP="0079551E">
            <w:pPr>
              <w:rPr>
                <w:b/>
                <w:bCs/>
                <w:sz w:val="28"/>
                <w:szCs w:val="28"/>
              </w:rPr>
            </w:pPr>
            <w:r w:rsidRPr="0079551E">
              <w:rPr>
                <w:b/>
                <w:bCs/>
                <w:sz w:val="28"/>
                <w:szCs w:val="28"/>
                <w:lang w:val="en-US"/>
              </w:rPr>
              <w:t>Maharana Pratap</w:t>
            </w:r>
          </w:p>
          <w:p w14:paraId="358C5303" w14:textId="77777777" w:rsidR="0079551E" w:rsidRPr="0079551E" w:rsidRDefault="0079551E" w:rsidP="0079551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35960BF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6D6" w14:paraId="5A886A9E" w14:textId="77777777" w:rsidTr="00BC732C">
        <w:trPr>
          <w:trHeight w:val="2558"/>
        </w:trPr>
        <w:tc>
          <w:tcPr>
            <w:tcW w:w="1614" w:type="dxa"/>
          </w:tcPr>
          <w:p w14:paraId="1C3E5C37" w14:textId="0EAF26A4" w:rsidR="00B156D6" w:rsidRDefault="00B156D6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7216" w:type="dxa"/>
          </w:tcPr>
          <w:p w14:paraId="1F646B3F" w14:textId="4BEF353A" w:rsidR="00B156D6" w:rsidRPr="0079551E" w:rsidRDefault="00B156D6" w:rsidP="0079551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India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in Arctic and Antarctic region</w:t>
            </w:r>
          </w:p>
        </w:tc>
        <w:tc>
          <w:tcPr>
            <w:tcW w:w="2794" w:type="dxa"/>
          </w:tcPr>
          <w:p w14:paraId="6A730B61" w14:textId="77777777" w:rsidR="00B156D6" w:rsidRDefault="00B156D6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D60D5"/>
    <w:rsid w:val="001E10A7"/>
    <w:rsid w:val="002169D5"/>
    <w:rsid w:val="00240FD4"/>
    <w:rsid w:val="00241C25"/>
    <w:rsid w:val="002450F8"/>
    <w:rsid w:val="002A77F4"/>
    <w:rsid w:val="003D1FA1"/>
    <w:rsid w:val="0042247F"/>
    <w:rsid w:val="004D4348"/>
    <w:rsid w:val="004F48E7"/>
    <w:rsid w:val="0079551E"/>
    <w:rsid w:val="007E04E8"/>
    <w:rsid w:val="0080127C"/>
    <w:rsid w:val="00877B6A"/>
    <w:rsid w:val="00890E68"/>
    <w:rsid w:val="00A14475"/>
    <w:rsid w:val="00A16D4F"/>
    <w:rsid w:val="00B156D6"/>
    <w:rsid w:val="00CC223C"/>
    <w:rsid w:val="00D7680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6</cp:revision>
  <dcterms:created xsi:type="dcterms:W3CDTF">2021-05-11T07:30:00Z</dcterms:created>
  <dcterms:modified xsi:type="dcterms:W3CDTF">2021-05-11T11:51:00Z</dcterms:modified>
</cp:coreProperties>
</file>