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583" w14:textId="3F83DA8A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5B32">
        <w:rPr>
          <w:b/>
          <w:bCs/>
          <w:sz w:val="28"/>
          <w:szCs w:val="28"/>
        </w:rPr>
        <w:t>23</w:t>
      </w:r>
      <w:r w:rsidR="00936C32">
        <w:rPr>
          <w:b/>
          <w:bCs/>
          <w:sz w:val="28"/>
          <w:szCs w:val="28"/>
        </w:rPr>
        <w:t>-</w:t>
      </w:r>
      <w:r w:rsidR="00A71EEB">
        <w:rPr>
          <w:b/>
          <w:bCs/>
          <w:sz w:val="28"/>
          <w:szCs w:val="28"/>
        </w:rPr>
        <w:t>2</w:t>
      </w:r>
      <w:r w:rsidR="00805B32">
        <w:rPr>
          <w:b/>
          <w:bCs/>
          <w:sz w:val="28"/>
          <w:szCs w:val="28"/>
        </w:rPr>
        <w:t>5</w:t>
      </w:r>
      <w:r w:rsidR="002C771C">
        <w:rPr>
          <w:b/>
          <w:bCs/>
          <w:sz w:val="28"/>
          <w:szCs w:val="28"/>
        </w:rPr>
        <w:t xml:space="preserve"> Oct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A71EEB" w14:paraId="2CA9628A" w14:textId="77777777" w:rsidTr="00C81A07">
        <w:trPr>
          <w:trHeight w:val="2558"/>
        </w:trPr>
        <w:tc>
          <w:tcPr>
            <w:tcW w:w="1614" w:type="dxa"/>
          </w:tcPr>
          <w:p w14:paraId="304313A8" w14:textId="79414040" w:rsidR="00A71EEB" w:rsidRDefault="00A71EE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DFBC617" w14:textId="3A69838C" w:rsidR="00A71EEB" w:rsidRDefault="00805B32" w:rsidP="000B20B9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05B32">
              <w:rPr>
                <w:b/>
                <w:bCs/>
                <w:sz w:val="28"/>
                <w:szCs w:val="28"/>
                <w:lang w:val="en-GB"/>
              </w:rPr>
              <w:t>Kaziranga</w:t>
            </w:r>
            <w:proofErr w:type="spellEnd"/>
            <w:r w:rsidRPr="00805B32">
              <w:rPr>
                <w:b/>
                <w:bCs/>
                <w:sz w:val="28"/>
                <w:szCs w:val="28"/>
                <w:lang w:val="en-GB"/>
              </w:rPr>
              <w:t xml:space="preserve"> National Park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(Other NP in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asssam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(W to E order))</w:t>
            </w:r>
          </w:p>
          <w:p w14:paraId="561DC8B2" w14:textId="77777777" w:rsidR="00A71EEB" w:rsidRDefault="00A71EEB" w:rsidP="000B20B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710EC0E" w14:textId="77777777" w:rsidR="00A71EEB" w:rsidRDefault="00A71EEB" w:rsidP="000B20B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55D53C9" w14:textId="77777777" w:rsidR="00A71EEB" w:rsidRDefault="00A71EEB" w:rsidP="000B20B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2DD77BD" w14:textId="14E6F383" w:rsidR="00A71EEB" w:rsidRDefault="00805B32" w:rsidP="000B20B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05B32">
              <w:rPr>
                <w:b/>
                <w:bCs/>
                <w:sz w:val="28"/>
                <w:szCs w:val="28"/>
              </w:rPr>
              <w:t>World Meteorological Congress </w:t>
            </w:r>
            <w:r>
              <w:rPr>
                <w:b/>
                <w:bCs/>
                <w:sz w:val="28"/>
                <w:szCs w:val="28"/>
              </w:rPr>
              <w:t>&amp; WMO</w:t>
            </w:r>
          </w:p>
          <w:p w14:paraId="17F42067" w14:textId="77777777" w:rsidR="00A71EEB" w:rsidRDefault="00A71EEB" w:rsidP="000B20B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DEDE7CE" w14:textId="77777777" w:rsidR="00A71EEB" w:rsidRDefault="00A71EEB" w:rsidP="000B20B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95B8AC" w14:textId="77777777" w:rsidR="00A71EEB" w:rsidRDefault="00A71EEB" w:rsidP="000B20B9">
            <w:pPr>
              <w:rPr>
                <w:b/>
                <w:bCs/>
                <w:sz w:val="28"/>
                <w:szCs w:val="28"/>
              </w:rPr>
            </w:pPr>
          </w:p>
          <w:p w14:paraId="7148E024" w14:textId="77777777" w:rsidR="00A71EEB" w:rsidRDefault="00A71EEB" w:rsidP="000B20B9">
            <w:pPr>
              <w:rPr>
                <w:b/>
                <w:bCs/>
                <w:sz w:val="28"/>
                <w:szCs w:val="28"/>
              </w:rPr>
            </w:pPr>
          </w:p>
          <w:p w14:paraId="1855E542" w14:textId="24DA99BE" w:rsidR="00A71EEB" w:rsidRPr="000B20B9" w:rsidRDefault="00A71EEB" w:rsidP="000B20B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3248C48F" w14:textId="77777777" w:rsidR="00A71EEB" w:rsidRDefault="00A71E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771C" w14:paraId="41730B99" w14:textId="77777777" w:rsidTr="00C81A07">
        <w:trPr>
          <w:trHeight w:val="2558"/>
        </w:trPr>
        <w:tc>
          <w:tcPr>
            <w:tcW w:w="1614" w:type="dxa"/>
          </w:tcPr>
          <w:p w14:paraId="0DD56EB9" w14:textId="7616B7E2" w:rsidR="002C771C" w:rsidRDefault="000B20B9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1D10F2A2" w14:textId="071FB7E9" w:rsidR="000B20B9" w:rsidRPr="000B20B9" w:rsidRDefault="00805B32" w:rsidP="000B20B9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</w:rPr>
              <w:t>Poliovirus Vs Coronavirus</w:t>
            </w:r>
          </w:p>
          <w:p w14:paraId="34E110F5" w14:textId="43944293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29CAD699" w14:textId="65977336" w:rsidR="000B20B9" w:rsidRDefault="000B20B9" w:rsidP="002C771C">
            <w:pPr>
              <w:rPr>
                <w:b/>
                <w:bCs/>
                <w:sz w:val="28"/>
                <w:szCs w:val="28"/>
              </w:rPr>
            </w:pPr>
          </w:p>
          <w:p w14:paraId="7533AEB7" w14:textId="5AC29B43" w:rsidR="00936C32" w:rsidRDefault="00936C32" w:rsidP="002C771C">
            <w:pPr>
              <w:rPr>
                <w:b/>
                <w:bCs/>
                <w:sz w:val="28"/>
                <w:szCs w:val="28"/>
              </w:rPr>
            </w:pPr>
          </w:p>
          <w:p w14:paraId="38C6EB13" w14:textId="5E27B3E6" w:rsidR="00936C32" w:rsidRDefault="00936C32" w:rsidP="00A63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E27EB4D" w14:textId="77777777" w:rsidR="000B20B9" w:rsidRDefault="000B20B9" w:rsidP="00A6367B">
            <w:pPr>
              <w:rPr>
                <w:b/>
                <w:bCs/>
                <w:sz w:val="28"/>
                <w:szCs w:val="28"/>
              </w:rPr>
            </w:pPr>
          </w:p>
          <w:p w14:paraId="731C2554" w14:textId="19885B04" w:rsidR="002C771C" w:rsidRDefault="002C771C" w:rsidP="002C771C">
            <w:pPr>
              <w:rPr>
                <w:b/>
                <w:bCs/>
                <w:sz w:val="28"/>
                <w:szCs w:val="28"/>
              </w:rPr>
            </w:pPr>
          </w:p>
          <w:p w14:paraId="500558DE" w14:textId="1F94099D" w:rsidR="002C771C" w:rsidRPr="002C771C" w:rsidRDefault="002C771C" w:rsidP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82F162F" w14:textId="77777777" w:rsidR="002C771C" w:rsidRDefault="002C77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199177B3" w:rsidR="00BC60B1" w:rsidRDefault="00805B32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61BB6FC8" w14:textId="3052EE04" w:rsidR="00805B32" w:rsidRDefault="00805B32" w:rsidP="007E6F9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05B32">
              <w:rPr>
                <w:b/>
                <w:bCs/>
                <w:sz w:val="28"/>
                <w:szCs w:val="28"/>
              </w:rPr>
              <w:t>Global Agricultural Productivity Report 2021</w:t>
            </w:r>
          </w:p>
          <w:p w14:paraId="53EE146E" w14:textId="77777777" w:rsidR="00805B32" w:rsidRDefault="00805B32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9E6290" w14:textId="77777777" w:rsidR="00805B32" w:rsidRDefault="00805B32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28A4085" w14:textId="7CA9C1A6" w:rsidR="00A71EEB" w:rsidRPr="000B20B9" w:rsidRDefault="00805B32" w:rsidP="000B20B9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  <w:lang w:val="en-GB"/>
              </w:rPr>
              <w:t>Total factor productivity</w:t>
            </w:r>
          </w:p>
          <w:p w14:paraId="70A92E37" w14:textId="2EE2C3C4" w:rsidR="00936C32" w:rsidRDefault="00936C32" w:rsidP="007E6F99">
            <w:pPr>
              <w:rPr>
                <w:b/>
                <w:bCs/>
                <w:sz w:val="28"/>
                <w:szCs w:val="28"/>
              </w:rPr>
            </w:pPr>
          </w:p>
          <w:p w14:paraId="51397473" w14:textId="2435363F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286ED9E4" w14:textId="3FA9D2D9" w:rsidR="001C340D" w:rsidRDefault="001C340D" w:rsidP="007E6F99">
            <w:pPr>
              <w:rPr>
                <w:b/>
                <w:bCs/>
                <w:sz w:val="28"/>
                <w:szCs w:val="28"/>
              </w:rPr>
            </w:pPr>
          </w:p>
          <w:p w14:paraId="51F67118" w14:textId="765D8998" w:rsidR="004F46BF" w:rsidRDefault="004F46B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BF7" w14:paraId="61B10A88" w14:textId="77777777" w:rsidTr="00C81A07">
        <w:trPr>
          <w:trHeight w:val="2536"/>
        </w:trPr>
        <w:tc>
          <w:tcPr>
            <w:tcW w:w="1614" w:type="dxa"/>
          </w:tcPr>
          <w:p w14:paraId="5B372CB2" w14:textId="7302C3AB" w:rsidR="00AC4BF7" w:rsidRDefault="00A71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0069851B" w14:textId="3A49C3D0" w:rsidR="00A71EEB" w:rsidRDefault="00805B32" w:rsidP="00A71EEB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</w:rPr>
              <w:t>SAKSHAM Centres</w:t>
            </w:r>
          </w:p>
          <w:p w14:paraId="3AE9C626" w14:textId="35637380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4352CB38" w14:textId="5A4AF564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08B4D333" w14:textId="1C170526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4E3F3D3E" w14:textId="02C10AC9" w:rsidR="001C340D" w:rsidRDefault="00805B32" w:rsidP="0056038A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</w:rPr>
              <w:t>DEENDAYAL ANTYODAYA YOJANA - NRLM</w:t>
            </w:r>
          </w:p>
          <w:p w14:paraId="5DC35F3E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77D2AEC8" w14:textId="5EE2A385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37A81EC7" w14:textId="47B17CA1" w:rsidR="00805B32" w:rsidRDefault="00805B32" w:rsidP="0056038A">
            <w:pPr>
              <w:rPr>
                <w:b/>
                <w:bCs/>
                <w:sz w:val="28"/>
                <w:szCs w:val="28"/>
              </w:rPr>
            </w:pPr>
          </w:p>
          <w:p w14:paraId="7F06F923" w14:textId="71487A00" w:rsidR="00805B32" w:rsidRDefault="00805B32" w:rsidP="0056038A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</w:rPr>
              <w:lastRenderedPageBreak/>
              <w:t>Public Safety Act</w:t>
            </w:r>
          </w:p>
          <w:p w14:paraId="6EBA85B9" w14:textId="2607BDD4" w:rsidR="001C340D" w:rsidRPr="00AC4BF7" w:rsidRDefault="001C340D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4A8FAFA" w14:textId="77777777" w:rsidR="00AC4BF7" w:rsidRDefault="00AC4B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05B32" w14:paraId="1467B32F" w14:textId="77777777" w:rsidTr="00C81A07">
        <w:trPr>
          <w:trHeight w:val="2536"/>
        </w:trPr>
        <w:tc>
          <w:tcPr>
            <w:tcW w:w="1614" w:type="dxa"/>
          </w:tcPr>
          <w:p w14:paraId="792D9AF2" w14:textId="16A1F938" w:rsidR="00805B32" w:rsidRDefault="00805B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659E3F1B" w14:textId="3BF7F866" w:rsidR="00805B32" w:rsidRPr="00A71EEB" w:rsidRDefault="00805B32" w:rsidP="0056038A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</w:rPr>
              <w:t>Sovereign Gold Bonds Scheme</w:t>
            </w:r>
          </w:p>
        </w:tc>
        <w:tc>
          <w:tcPr>
            <w:tcW w:w="2794" w:type="dxa"/>
          </w:tcPr>
          <w:p w14:paraId="02E7DF21" w14:textId="77777777" w:rsidR="00805B32" w:rsidRDefault="00805B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C32" w14:paraId="2667DBB1" w14:textId="77777777" w:rsidTr="00C81A07">
        <w:trPr>
          <w:trHeight w:val="2536"/>
        </w:trPr>
        <w:tc>
          <w:tcPr>
            <w:tcW w:w="1614" w:type="dxa"/>
          </w:tcPr>
          <w:p w14:paraId="77C3BAE6" w14:textId="047086F9" w:rsidR="00936C32" w:rsidRDefault="00A71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65FACD96" w14:textId="4C6FDC21" w:rsidR="00936C32" w:rsidRDefault="00805B32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805B32">
              <w:rPr>
                <w:b/>
                <w:bCs/>
                <w:sz w:val="28"/>
                <w:szCs w:val="28"/>
                <w:lang w:val="en-GB"/>
              </w:rPr>
              <w:t>Financial Action Task Force</w:t>
            </w:r>
          </w:p>
          <w:p w14:paraId="690349FD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61F0C6C6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6BCF2FFF" w14:textId="64D88A15" w:rsidR="000B20B9" w:rsidRDefault="000B20B9" w:rsidP="000B20B9">
            <w:pPr>
              <w:rPr>
                <w:b/>
                <w:bCs/>
                <w:sz w:val="28"/>
                <w:szCs w:val="28"/>
              </w:rPr>
            </w:pPr>
          </w:p>
          <w:p w14:paraId="1CC866CE" w14:textId="6D1B25C0" w:rsidR="00A71EEB" w:rsidRDefault="00A71EEB" w:rsidP="00A71EEB">
            <w:pPr>
              <w:rPr>
                <w:b/>
                <w:bCs/>
                <w:sz w:val="28"/>
                <w:szCs w:val="28"/>
              </w:rPr>
            </w:pPr>
          </w:p>
          <w:p w14:paraId="45841FB9" w14:textId="1EDF4E25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Grey &amp; Black list</w:t>
            </w:r>
          </w:p>
          <w:p w14:paraId="77C59597" w14:textId="7208ABE0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51B6B17A" w14:textId="68C36DF5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2C5E4BA3" w14:textId="38887AD1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66DC6C28" w14:textId="35CB2400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G-7</w:t>
            </w:r>
          </w:p>
          <w:p w14:paraId="4D30E872" w14:textId="68522C16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33723D8E" w14:textId="40B04A33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461B69A8" w14:textId="24B137C9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3DB5E71F" w14:textId="06706695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211C1F33" w14:textId="1F45DCDF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40+9 Recommendation</w:t>
            </w:r>
          </w:p>
          <w:p w14:paraId="56371A99" w14:textId="1B043348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0B300084" w14:textId="4B9073A3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7FB10A14" w14:textId="45DCA79D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3D16FFBC" w14:textId="365DB700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44423D76" w14:textId="3C3CB621" w:rsidR="00805B32" w:rsidRDefault="00805B32" w:rsidP="00A71EEB">
            <w:pPr>
              <w:rPr>
                <w:b/>
                <w:bCs/>
                <w:sz w:val="28"/>
                <w:szCs w:val="28"/>
              </w:rPr>
            </w:pPr>
          </w:p>
          <w:p w14:paraId="24F7981A" w14:textId="16117D64" w:rsidR="00805B32" w:rsidRPr="00A71EEB" w:rsidRDefault="00805B32" w:rsidP="00A71EEB">
            <w:pPr>
              <w:rPr>
                <w:b/>
                <w:bCs/>
                <w:sz w:val="28"/>
                <w:szCs w:val="28"/>
              </w:rPr>
            </w:pPr>
            <w:r w:rsidRPr="00805B32">
              <w:rPr>
                <w:b/>
                <w:bCs/>
                <w:sz w:val="28"/>
                <w:szCs w:val="28"/>
              </w:rPr>
              <w:t>Exercise Konkan Shakti 2021</w:t>
            </w:r>
          </w:p>
          <w:p w14:paraId="765ABEAC" w14:textId="77777777" w:rsidR="00A71EEB" w:rsidRPr="000B20B9" w:rsidRDefault="00A71EEB" w:rsidP="000B20B9">
            <w:pPr>
              <w:rPr>
                <w:b/>
                <w:bCs/>
                <w:sz w:val="28"/>
                <w:szCs w:val="28"/>
              </w:rPr>
            </w:pPr>
          </w:p>
          <w:p w14:paraId="0E6E1773" w14:textId="4736C4EC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2D39F600" w14:textId="77777777" w:rsidR="001C340D" w:rsidRDefault="001C340D" w:rsidP="0056038A">
            <w:pPr>
              <w:rPr>
                <w:b/>
                <w:bCs/>
                <w:sz w:val="28"/>
                <w:szCs w:val="28"/>
              </w:rPr>
            </w:pPr>
          </w:p>
          <w:p w14:paraId="2AE60CC1" w14:textId="04EF9765" w:rsidR="001C340D" w:rsidRPr="00936C32" w:rsidRDefault="001C340D" w:rsidP="00560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684240D" w14:textId="77777777" w:rsidR="00936C32" w:rsidRDefault="00936C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1FA"/>
    <w:multiLevelType w:val="hybridMultilevel"/>
    <w:tmpl w:val="038C8832"/>
    <w:lvl w:ilvl="0" w:tplc="4E1A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1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6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2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4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6B09"/>
    <w:multiLevelType w:val="hybridMultilevel"/>
    <w:tmpl w:val="17768686"/>
    <w:lvl w:ilvl="0" w:tplc="3654A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83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8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4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A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E06AAE"/>
    <w:multiLevelType w:val="hybridMultilevel"/>
    <w:tmpl w:val="C66E1598"/>
    <w:lvl w:ilvl="0" w:tplc="B818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C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A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0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2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F12"/>
    <w:multiLevelType w:val="hybridMultilevel"/>
    <w:tmpl w:val="D338B1B0"/>
    <w:lvl w:ilvl="0" w:tplc="28EE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0C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C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8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2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A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E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B20B9"/>
    <w:rsid w:val="001737DF"/>
    <w:rsid w:val="001765BA"/>
    <w:rsid w:val="001B683F"/>
    <w:rsid w:val="001C0B40"/>
    <w:rsid w:val="001C340D"/>
    <w:rsid w:val="001E10A7"/>
    <w:rsid w:val="002169D5"/>
    <w:rsid w:val="00241C25"/>
    <w:rsid w:val="002A77F4"/>
    <w:rsid w:val="002C771C"/>
    <w:rsid w:val="00353648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05B32"/>
    <w:rsid w:val="008212E6"/>
    <w:rsid w:val="00890E68"/>
    <w:rsid w:val="008A4926"/>
    <w:rsid w:val="008F17D5"/>
    <w:rsid w:val="00936C32"/>
    <w:rsid w:val="00A14475"/>
    <w:rsid w:val="00A16D4F"/>
    <w:rsid w:val="00A6367B"/>
    <w:rsid w:val="00A71EEB"/>
    <w:rsid w:val="00AC4BF7"/>
    <w:rsid w:val="00B81655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dharminder singh</cp:lastModifiedBy>
  <cp:revision>2</cp:revision>
  <dcterms:created xsi:type="dcterms:W3CDTF">2021-10-25T05:36:00Z</dcterms:created>
  <dcterms:modified xsi:type="dcterms:W3CDTF">2021-10-25T05:36:00Z</dcterms:modified>
</cp:coreProperties>
</file>